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1553B" w14:textId="77777777" w:rsidR="00F13469" w:rsidRPr="00D611D7" w:rsidRDefault="00F13469" w:rsidP="00F13469">
      <w:pPr>
        <w:pStyle w:val="Header"/>
        <w:jc w:val="center"/>
        <w:rPr>
          <w:b/>
          <w:sz w:val="28"/>
          <w:szCs w:val="28"/>
        </w:rPr>
      </w:pPr>
      <w:r>
        <w:rPr>
          <w:b/>
          <w:sz w:val="28"/>
          <w:szCs w:val="28"/>
        </w:rPr>
        <w:t>[</w:t>
      </w:r>
      <w:r w:rsidRPr="00797249">
        <w:rPr>
          <w:b/>
          <w:i/>
          <w:iCs/>
          <w:sz w:val="28"/>
          <w:szCs w:val="28"/>
        </w:rPr>
        <w:t>TEMPLATE LIMITED LICENCE AFFIDAVIT IN SUPPORT: FAMILY MEMBER</w:t>
      </w:r>
      <w:r>
        <w:rPr>
          <w:b/>
          <w:sz w:val="28"/>
          <w:szCs w:val="28"/>
        </w:rPr>
        <w:t>]</w:t>
      </w:r>
    </w:p>
    <w:p w14:paraId="5E8F79EB" w14:textId="77777777" w:rsidR="00F13469" w:rsidRDefault="00F13469" w:rsidP="00F13469">
      <w:pPr>
        <w:jc w:val="both"/>
      </w:pPr>
    </w:p>
    <w:p w14:paraId="41452322" w14:textId="77777777" w:rsidR="00F13469" w:rsidRPr="0045687A" w:rsidRDefault="00F13469" w:rsidP="00F13469">
      <w:pPr>
        <w:jc w:val="both"/>
      </w:pPr>
      <w:r w:rsidRPr="0045687A">
        <w:t>IN THE DISTRICT COURT</w:t>
      </w:r>
    </w:p>
    <w:p w14:paraId="1461A55F" w14:textId="77777777" w:rsidR="00F13469" w:rsidRPr="0045687A" w:rsidRDefault="00F13469" w:rsidP="00F13469">
      <w:pPr>
        <w:jc w:val="both"/>
      </w:pPr>
      <w:r w:rsidRPr="0045687A">
        <w:t>HELD AT [</w:t>
      </w:r>
      <w:r w:rsidRPr="0045687A">
        <w:rPr>
          <w:i/>
        </w:rPr>
        <w:t>location</w:t>
      </w:r>
      <w:r w:rsidRPr="0045687A">
        <w:t>]</w:t>
      </w:r>
    </w:p>
    <w:p w14:paraId="0111F513" w14:textId="77777777" w:rsidR="00F13469" w:rsidRPr="0045687A" w:rsidRDefault="00F13469" w:rsidP="00F13469">
      <w:pPr>
        <w:jc w:val="both"/>
      </w:pPr>
    </w:p>
    <w:p w14:paraId="28F378ED" w14:textId="77777777" w:rsidR="00F13469" w:rsidRPr="0045687A" w:rsidRDefault="00F13469" w:rsidP="00F13469">
      <w:pPr>
        <w:jc w:val="both"/>
      </w:pPr>
    </w:p>
    <w:p w14:paraId="1F72D738" w14:textId="77777777" w:rsidR="00F13469" w:rsidRPr="0045687A" w:rsidRDefault="00F13469" w:rsidP="00F13469">
      <w:pPr>
        <w:tabs>
          <w:tab w:val="left" w:pos="2835"/>
        </w:tabs>
        <w:ind w:left="2835" w:hanging="2835"/>
        <w:jc w:val="both"/>
      </w:pPr>
      <w:r w:rsidRPr="0045687A">
        <w:t xml:space="preserve">IN THE MATTER </w:t>
      </w:r>
      <w:r w:rsidRPr="0045687A">
        <w:tab/>
        <w:t>of Sections 103, 104 and 105 of the Land Transport Act 1998</w:t>
      </w:r>
    </w:p>
    <w:p w14:paraId="13B74A63" w14:textId="77777777" w:rsidR="00F13469" w:rsidRPr="0045687A" w:rsidRDefault="00F13469" w:rsidP="00F13469">
      <w:pPr>
        <w:tabs>
          <w:tab w:val="left" w:pos="2835"/>
        </w:tabs>
        <w:jc w:val="both"/>
      </w:pPr>
    </w:p>
    <w:p w14:paraId="79AD7B49" w14:textId="77777777" w:rsidR="00F13469" w:rsidRPr="0045687A" w:rsidRDefault="00F13469" w:rsidP="00F13469">
      <w:pPr>
        <w:tabs>
          <w:tab w:val="left" w:pos="2835"/>
        </w:tabs>
        <w:jc w:val="both"/>
      </w:pPr>
      <w:r w:rsidRPr="0045687A">
        <w:t xml:space="preserve">AND </w:t>
      </w:r>
    </w:p>
    <w:p w14:paraId="0F5F9460" w14:textId="77777777" w:rsidR="00F13469" w:rsidRPr="0045687A" w:rsidRDefault="00F13469" w:rsidP="00F13469">
      <w:pPr>
        <w:tabs>
          <w:tab w:val="left" w:pos="2835"/>
        </w:tabs>
        <w:jc w:val="both"/>
      </w:pPr>
    </w:p>
    <w:p w14:paraId="60CBD182" w14:textId="77777777" w:rsidR="00F13469" w:rsidRPr="0045687A" w:rsidRDefault="00F13469" w:rsidP="00F13469">
      <w:pPr>
        <w:tabs>
          <w:tab w:val="left" w:pos="2835"/>
        </w:tabs>
        <w:jc w:val="both"/>
      </w:pPr>
      <w:r w:rsidRPr="0045687A">
        <w:t xml:space="preserve">IN THE MATTER </w:t>
      </w:r>
      <w:r w:rsidRPr="0045687A">
        <w:tab/>
        <w:t>of an application for a Limited Licence by</w:t>
      </w:r>
    </w:p>
    <w:p w14:paraId="06314FA2" w14:textId="77777777" w:rsidR="00F13469" w:rsidRPr="0045687A" w:rsidRDefault="00F13469" w:rsidP="00F13469">
      <w:pPr>
        <w:tabs>
          <w:tab w:val="left" w:pos="2835"/>
        </w:tabs>
        <w:jc w:val="both"/>
      </w:pPr>
    </w:p>
    <w:p w14:paraId="2CC8A071" w14:textId="77777777" w:rsidR="00F13469" w:rsidRPr="0045687A" w:rsidRDefault="00F13469" w:rsidP="00F13469">
      <w:pPr>
        <w:tabs>
          <w:tab w:val="left" w:pos="2835"/>
        </w:tabs>
        <w:ind w:left="2835" w:hanging="2835"/>
        <w:jc w:val="both"/>
        <w:rPr>
          <w:i/>
        </w:rPr>
      </w:pPr>
      <w:r w:rsidRPr="0045687A">
        <w:t>BETWEEN</w:t>
      </w:r>
      <w:r w:rsidRPr="0045687A">
        <w:tab/>
      </w:r>
      <w:r>
        <w:tab/>
      </w:r>
      <w:r w:rsidRPr="0045687A">
        <w:t>[</w:t>
      </w:r>
      <w:r w:rsidRPr="0045687A">
        <w:rPr>
          <w:i/>
        </w:rPr>
        <w:t>applicant’s name</w:t>
      </w:r>
      <w:r w:rsidRPr="0045687A">
        <w:t>] of [</w:t>
      </w:r>
      <w:r w:rsidRPr="0045687A">
        <w:rPr>
          <w:i/>
        </w:rPr>
        <w:t>address</w:t>
      </w:r>
      <w:r w:rsidRPr="0045687A">
        <w:t>], a</w:t>
      </w:r>
      <w:r>
        <w:t xml:space="preserve"> </w:t>
      </w:r>
      <w:r w:rsidRPr="0045687A">
        <w:t>[</w:t>
      </w:r>
      <w:r w:rsidRPr="0045687A">
        <w:rPr>
          <w:i/>
        </w:rPr>
        <w:t>applicant’s occupation</w:t>
      </w:r>
      <w:r w:rsidRPr="0045687A">
        <w:t xml:space="preserve">] </w:t>
      </w:r>
    </w:p>
    <w:p w14:paraId="27BFD76F" w14:textId="77777777" w:rsidR="00F13469" w:rsidRPr="0045687A" w:rsidRDefault="00F13469" w:rsidP="00F13469">
      <w:pPr>
        <w:tabs>
          <w:tab w:val="left" w:pos="2835"/>
        </w:tabs>
        <w:jc w:val="both"/>
      </w:pPr>
      <w:r w:rsidRPr="0045687A">
        <w:tab/>
        <w:t>Applicant</w:t>
      </w:r>
    </w:p>
    <w:p w14:paraId="05B882A3" w14:textId="77777777" w:rsidR="00F13469" w:rsidRPr="0045687A" w:rsidRDefault="00F13469" w:rsidP="00F13469">
      <w:pPr>
        <w:tabs>
          <w:tab w:val="left" w:pos="2835"/>
        </w:tabs>
        <w:jc w:val="both"/>
      </w:pPr>
    </w:p>
    <w:p w14:paraId="12785B5E" w14:textId="77777777" w:rsidR="00F13469" w:rsidRPr="0045687A" w:rsidRDefault="00F13469" w:rsidP="00F13469">
      <w:pPr>
        <w:tabs>
          <w:tab w:val="left" w:pos="2835"/>
        </w:tabs>
        <w:jc w:val="both"/>
      </w:pPr>
      <w:r w:rsidRPr="0045687A">
        <w:t>AND</w:t>
      </w:r>
      <w:r w:rsidRPr="0045687A">
        <w:tab/>
        <w:t>NEW ZEALAND POLICE</w:t>
      </w:r>
    </w:p>
    <w:p w14:paraId="2E55E8CF" w14:textId="77777777" w:rsidR="00F13469" w:rsidRPr="0045687A" w:rsidRDefault="00F13469" w:rsidP="00F13469">
      <w:pPr>
        <w:tabs>
          <w:tab w:val="left" w:pos="2835"/>
        </w:tabs>
        <w:jc w:val="both"/>
      </w:pPr>
      <w:r w:rsidRPr="0045687A">
        <w:tab/>
        <w:t>Respondent</w:t>
      </w:r>
    </w:p>
    <w:p w14:paraId="30D127DD" w14:textId="77777777" w:rsidR="00F13469" w:rsidRPr="0045687A" w:rsidRDefault="00F13469" w:rsidP="00F13469">
      <w:pPr>
        <w:jc w:val="both"/>
      </w:pPr>
    </w:p>
    <w:p w14:paraId="62F31AE1" w14:textId="77777777" w:rsidR="00F13469" w:rsidRDefault="00F13469" w:rsidP="00F13469">
      <w:pPr>
        <w:jc w:val="both"/>
        <w:rPr>
          <w:b/>
        </w:rPr>
      </w:pPr>
      <w:r w:rsidRPr="0045687A">
        <w:rPr>
          <w:b/>
        </w:rPr>
        <w:t>AFFIDAVIT OF [</w:t>
      </w:r>
      <w:r w:rsidRPr="0045687A">
        <w:rPr>
          <w:b/>
          <w:i/>
        </w:rPr>
        <w:t>Name of Supporting Party</w:t>
      </w:r>
      <w:r w:rsidRPr="0045687A">
        <w:rPr>
          <w:b/>
        </w:rPr>
        <w:t>] IN SUPPORT OF A LIMITED LICENCE APPLICATION</w:t>
      </w:r>
    </w:p>
    <w:p w14:paraId="235B2286" w14:textId="77777777" w:rsidR="00F13469" w:rsidRPr="0045687A" w:rsidRDefault="00F13469" w:rsidP="00F13469">
      <w:pPr>
        <w:jc w:val="both"/>
        <w:rPr>
          <w:b/>
        </w:rPr>
      </w:pPr>
    </w:p>
    <w:p w14:paraId="7A484106" w14:textId="77777777" w:rsidR="00F13469" w:rsidRDefault="00F13469" w:rsidP="00F13469">
      <w:pPr>
        <w:jc w:val="both"/>
      </w:pPr>
      <w:r w:rsidRPr="0045687A">
        <w:t>I, [</w:t>
      </w:r>
      <w:r w:rsidRPr="0045687A">
        <w:rPr>
          <w:i/>
        </w:rPr>
        <w:t>family member’s name</w:t>
      </w:r>
      <w:r w:rsidRPr="0045687A">
        <w:t>] of [</w:t>
      </w:r>
      <w:r w:rsidRPr="0045687A">
        <w:rPr>
          <w:i/>
        </w:rPr>
        <w:t>address</w:t>
      </w:r>
      <w:r w:rsidRPr="0045687A">
        <w:t>], a [</w:t>
      </w:r>
      <w:r w:rsidRPr="0045687A">
        <w:rPr>
          <w:i/>
        </w:rPr>
        <w:t>employer’s occupation</w:t>
      </w:r>
      <w:r w:rsidRPr="0045687A">
        <w:t>], swear</w:t>
      </w:r>
      <w:r>
        <w:t>/affirm</w:t>
      </w:r>
      <w:r w:rsidRPr="0045687A">
        <w:t xml:space="preserve"> that:</w:t>
      </w:r>
    </w:p>
    <w:p w14:paraId="40F374EC" w14:textId="77777777" w:rsidR="00F13469" w:rsidRPr="0045687A" w:rsidRDefault="00F13469" w:rsidP="00F13469">
      <w:pPr>
        <w:jc w:val="both"/>
      </w:pPr>
    </w:p>
    <w:p w14:paraId="56D95162" w14:textId="77777777" w:rsidR="00F13469" w:rsidRDefault="00F13469" w:rsidP="00F13469">
      <w:pPr>
        <w:jc w:val="both"/>
        <w:rPr>
          <w:b/>
        </w:rPr>
      </w:pPr>
      <w:r w:rsidRPr="0045687A">
        <w:rPr>
          <w:b/>
        </w:rPr>
        <w:t>BACKGROUND</w:t>
      </w:r>
    </w:p>
    <w:p w14:paraId="6A13F9A9" w14:textId="77777777" w:rsidR="00F13469" w:rsidRPr="0045687A" w:rsidRDefault="00F13469" w:rsidP="00F13469">
      <w:pPr>
        <w:jc w:val="both"/>
        <w:rPr>
          <w:b/>
        </w:rPr>
      </w:pPr>
    </w:p>
    <w:p w14:paraId="1B5DB92A" w14:textId="77777777" w:rsidR="00F13469" w:rsidRPr="0045687A" w:rsidRDefault="00F13469" w:rsidP="00F13469">
      <w:pPr>
        <w:pStyle w:val="ListParagraph"/>
        <w:numPr>
          <w:ilvl w:val="0"/>
          <w:numId w:val="1"/>
        </w:numPr>
        <w:spacing w:after="200" w:line="276" w:lineRule="auto"/>
        <w:jc w:val="both"/>
      </w:pPr>
      <w:r w:rsidRPr="0045687A">
        <w:t>I am the [</w:t>
      </w:r>
      <w:r w:rsidRPr="0045687A">
        <w:rPr>
          <w:i/>
        </w:rPr>
        <w:t xml:space="preserve">outline relationship, </w:t>
      </w:r>
      <w:r>
        <w:rPr>
          <w:i/>
        </w:rPr>
        <w:t>f</w:t>
      </w:r>
      <w:r w:rsidRPr="0045687A">
        <w:rPr>
          <w:i/>
        </w:rPr>
        <w:t>or example, mother/husband/partner</w:t>
      </w:r>
      <w:r w:rsidRPr="0045687A">
        <w:t>] of [</w:t>
      </w:r>
      <w:r w:rsidRPr="0045687A">
        <w:rPr>
          <w:i/>
        </w:rPr>
        <w:t>applicant’s name</w:t>
      </w:r>
      <w:r w:rsidRPr="0045687A">
        <w:t>]</w:t>
      </w:r>
      <w:r w:rsidRPr="0045687A">
        <w:rPr>
          <w:i/>
        </w:rPr>
        <w:t>.</w:t>
      </w:r>
      <w:r>
        <w:rPr>
          <w:i/>
        </w:rPr>
        <w:t xml:space="preserve"> </w:t>
      </w:r>
    </w:p>
    <w:p w14:paraId="759541E4" w14:textId="77777777" w:rsidR="00F13469" w:rsidRPr="0045687A" w:rsidRDefault="00F13469" w:rsidP="00F13469">
      <w:pPr>
        <w:pStyle w:val="ListParagraph"/>
        <w:ind w:left="360"/>
        <w:jc w:val="both"/>
      </w:pPr>
    </w:p>
    <w:p w14:paraId="7A0DCC86" w14:textId="77777777" w:rsidR="00F13469" w:rsidRPr="0045687A" w:rsidRDefault="00F13469" w:rsidP="00F13469">
      <w:pPr>
        <w:pStyle w:val="ListParagraph"/>
        <w:numPr>
          <w:ilvl w:val="0"/>
          <w:numId w:val="1"/>
        </w:numPr>
        <w:spacing w:after="200" w:line="276" w:lineRule="auto"/>
        <w:jc w:val="both"/>
      </w:pPr>
      <w:r w:rsidRPr="0045687A">
        <w:t>[</w:t>
      </w:r>
      <w:r w:rsidRPr="004D73D6">
        <w:rPr>
          <w:i/>
        </w:rPr>
        <w:t>Provide further details about your relationship. For example, “We have been married for [X] years, we have [X] children together, and rent a house, etc</w:t>
      </w:r>
      <w:r>
        <w:t>.</w:t>
      </w:r>
      <w:r w:rsidRPr="0045687A">
        <w:t>”</w:t>
      </w:r>
      <w:proofErr w:type="gramStart"/>
      <w:r w:rsidRPr="0045687A">
        <w:t xml:space="preserve">] </w:t>
      </w:r>
      <w:r>
        <w:t>.</w:t>
      </w:r>
      <w:proofErr w:type="gramEnd"/>
    </w:p>
    <w:p w14:paraId="7E6C24E4" w14:textId="77777777" w:rsidR="00F13469" w:rsidRPr="0045687A" w:rsidRDefault="00F13469" w:rsidP="00F13469">
      <w:pPr>
        <w:pStyle w:val="ListParagraph"/>
        <w:ind w:left="360"/>
        <w:jc w:val="both"/>
      </w:pPr>
    </w:p>
    <w:p w14:paraId="15D0348B" w14:textId="77777777" w:rsidR="00F13469" w:rsidRPr="0045687A" w:rsidRDefault="00F13469" w:rsidP="00F13469">
      <w:pPr>
        <w:pStyle w:val="ListParagraph"/>
        <w:numPr>
          <w:ilvl w:val="0"/>
          <w:numId w:val="1"/>
        </w:numPr>
        <w:spacing w:after="200" w:line="276" w:lineRule="auto"/>
        <w:jc w:val="both"/>
      </w:pPr>
      <w:r w:rsidRPr="0045687A">
        <w:t>[</w:t>
      </w:r>
      <w:r w:rsidRPr="004D73D6">
        <w:rPr>
          <w:i/>
        </w:rPr>
        <w:t>What needs do you have? How serious are these? For example: “I have been diagnosed with X, which requires ongoing medical appointments to monitor my health</w:t>
      </w:r>
      <w:r>
        <w:t>”</w:t>
      </w:r>
      <w:r w:rsidRPr="0045687A">
        <w:t>]</w:t>
      </w:r>
      <w:r>
        <w:t>.</w:t>
      </w:r>
    </w:p>
    <w:p w14:paraId="6F7C79C2" w14:textId="77777777" w:rsidR="00F13469" w:rsidRPr="0045687A" w:rsidRDefault="00F13469" w:rsidP="00F13469">
      <w:pPr>
        <w:pStyle w:val="ListParagraph"/>
        <w:ind w:left="0"/>
        <w:jc w:val="both"/>
      </w:pPr>
    </w:p>
    <w:p w14:paraId="1557E956" w14:textId="77777777" w:rsidR="00F13469" w:rsidRPr="0045687A" w:rsidRDefault="00F13469" w:rsidP="00F13469">
      <w:pPr>
        <w:pStyle w:val="ListParagraph"/>
        <w:ind w:left="0"/>
        <w:jc w:val="both"/>
        <w:rPr>
          <w:b/>
        </w:rPr>
      </w:pPr>
      <w:r w:rsidRPr="0045687A">
        <w:rPr>
          <w:b/>
        </w:rPr>
        <w:t>UNDUE HARDSHIP</w:t>
      </w:r>
    </w:p>
    <w:p w14:paraId="689F4468" w14:textId="77777777" w:rsidR="00F13469" w:rsidRPr="0045687A" w:rsidRDefault="00F13469" w:rsidP="00F13469">
      <w:pPr>
        <w:pStyle w:val="ListParagraph"/>
        <w:ind w:left="0"/>
        <w:jc w:val="both"/>
        <w:rPr>
          <w:b/>
        </w:rPr>
      </w:pPr>
    </w:p>
    <w:p w14:paraId="41104484" w14:textId="77777777" w:rsidR="00F13469" w:rsidRPr="00780A4A" w:rsidRDefault="00F13469" w:rsidP="00F13469">
      <w:pPr>
        <w:pStyle w:val="ListParagraph"/>
        <w:numPr>
          <w:ilvl w:val="0"/>
          <w:numId w:val="1"/>
        </w:numPr>
        <w:spacing w:after="200" w:line="276" w:lineRule="auto"/>
        <w:jc w:val="both"/>
      </w:pPr>
      <w:r w:rsidRPr="00780A4A">
        <w:t>[</w:t>
      </w:r>
      <w:r w:rsidRPr="00780A4A">
        <w:rPr>
          <w:i/>
        </w:rPr>
        <w:t>Why are you reliant upon the support of the applicant to meet these needs? Is there anyone else who can provide this assistance</w:t>
      </w:r>
      <w:r w:rsidRPr="00780A4A">
        <w:t>?]</w:t>
      </w:r>
    </w:p>
    <w:p w14:paraId="282143A9" w14:textId="77777777" w:rsidR="00F13469" w:rsidRPr="0045687A" w:rsidRDefault="00F13469" w:rsidP="00F13469">
      <w:pPr>
        <w:pStyle w:val="ListParagraph"/>
        <w:ind w:left="360"/>
        <w:jc w:val="both"/>
      </w:pPr>
    </w:p>
    <w:p w14:paraId="1F2D7DB8" w14:textId="77777777" w:rsidR="00F13469" w:rsidRPr="0045687A" w:rsidRDefault="00F13469" w:rsidP="00F13469">
      <w:pPr>
        <w:pStyle w:val="ListParagraph"/>
        <w:numPr>
          <w:ilvl w:val="0"/>
          <w:numId w:val="1"/>
        </w:numPr>
        <w:spacing w:after="200" w:line="276" w:lineRule="auto"/>
        <w:jc w:val="both"/>
      </w:pPr>
      <w:r>
        <w:t>[</w:t>
      </w:r>
      <w:r w:rsidRPr="0045687A">
        <w:rPr>
          <w:i/>
        </w:rPr>
        <w:t>Why is it important for the applicant</w:t>
      </w:r>
      <w:r>
        <w:rPr>
          <w:i/>
        </w:rPr>
        <w:t xml:space="preserve"> </w:t>
      </w:r>
      <w:r w:rsidRPr="0045687A">
        <w:rPr>
          <w:i/>
        </w:rPr>
        <w:t xml:space="preserve">to drive </w:t>
      </w:r>
      <w:proofErr w:type="gramStart"/>
      <w:r w:rsidRPr="0045687A">
        <w:rPr>
          <w:i/>
        </w:rPr>
        <w:t>in order to</w:t>
      </w:r>
      <w:proofErr w:type="gramEnd"/>
      <w:r w:rsidRPr="0045687A">
        <w:rPr>
          <w:i/>
        </w:rPr>
        <w:t xml:space="preserve"> meet these needs? Could you walk/ take a taxi / use public transport?</w:t>
      </w:r>
      <w:r>
        <w:rPr>
          <w:i/>
        </w:rPr>
        <w:t xml:space="preserve"> </w:t>
      </w:r>
      <w:r w:rsidRPr="0045687A">
        <w:rPr>
          <w:i/>
        </w:rPr>
        <w:t>For example</w:t>
      </w:r>
      <w:r>
        <w:rPr>
          <w:i/>
        </w:rPr>
        <w:t xml:space="preserve">: </w:t>
      </w:r>
      <w:r w:rsidRPr="0045687A">
        <w:rPr>
          <w:i/>
        </w:rPr>
        <w:t xml:space="preserve">“Our home is located 5 kilometres from my </w:t>
      </w:r>
      <w:r>
        <w:rPr>
          <w:i/>
        </w:rPr>
        <w:t>doctor</w:t>
      </w:r>
      <w:r w:rsidRPr="0045687A">
        <w:rPr>
          <w:i/>
        </w:rPr>
        <w:t>.</w:t>
      </w:r>
      <w:r>
        <w:rPr>
          <w:i/>
        </w:rPr>
        <w:t xml:space="preserve"> </w:t>
      </w:r>
      <w:r w:rsidRPr="0045687A">
        <w:rPr>
          <w:i/>
        </w:rPr>
        <w:t xml:space="preserve">The nature of my condition means that I am unable to </w:t>
      </w:r>
      <w:proofErr w:type="gramStart"/>
      <w:r w:rsidRPr="0045687A">
        <w:rPr>
          <w:i/>
        </w:rPr>
        <w:t>drive</w:t>
      </w:r>
      <w:proofErr w:type="gramEnd"/>
      <w:r w:rsidRPr="0045687A">
        <w:rPr>
          <w:i/>
        </w:rPr>
        <w:t xml:space="preserve"> and I cannot afford a taxi”</w:t>
      </w:r>
      <w:r w:rsidRPr="00780A4A">
        <w:t>]</w:t>
      </w:r>
      <w:r>
        <w:t>.</w:t>
      </w:r>
    </w:p>
    <w:p w14:paraId="2F3CAEB9" w14:textId="77777777" w:rsidR="00F13469" w:rsidRPr="0045687A" w:rsidRDefault="00F13469" w:rsidP="00F13469">
      <w:pPr>
        <w:pStyle w:val="ListParagraph"/>
        <w:ind w:left="360"/>
        <w:jc w:val="both"/>
      </w:pPr>
    </w:p>
    <w:p w14:paraId="4607AF7F" w14:textId="77777777" w:rsidR="00F13469" w:rsidRPr="0045687A" w:rsidRDefault="00F13469" w:rsidP="00F13469">
      <w:pPr>
        <w:pStyle w:val="ListParagraph"/>
        <w:numPr>
          <w:ilvl w:val="0"/>
          <w:numId w:val="1"/>
        </w:numPr>
        <w:spacing w:after="200" w:line="276" w:lineRule="auto"/>
        <w:jc w:val="both"/>
      </w:pPr>
      <w:r w:rsidRPr="00780A4A">
        <w:t>[</w:t>
      </w:r>
      <w:r w:rsidRPr="00780A4A">
        <w:rPr>
          <w:i/>
        </w:rPr>
        <w:t>W</w:t>
      </w:r>
      <w:r w:rsidRPr="0045687A">
        <w:rPr>
          <w:i/>
        </w:rPr>
        <w:t>hen and where will the applicant have to drive you? Why?</w:t>
      </w:r>
      <w:r w:rsidRPr="00780A4A">
        <w:t>]</w:t>
      </w:r>
    </w:p>
    <w:p w14:paraId="2FE46F22" w14:textId="77777777" w:rsidR="00F13469" w:rsidRPr="0045687A" w:rsidRDefault="00F13469" w:rsidP="00F13469">
      <w:pPr>
        <w:pStyle w:val="ListParagraph"/>
        <w:ind w:left="360"/>
        <w:jc w:val="both"/>
      </w:pPr>
    </w:p>
    <w:p w14:paraId="69883694" w14:textId="77777777" w:rsidR="00F13469" w:rsidRPr="0045687A" w:rsidRDefault="00F13469" w:rsidP="00F13469">
      <w:pPr>
        <w:pStyle w:val="ListParagraph"/>
        <w:numPr>
          <w:ilvl w:val="0"/>
          <w:numId w:val="1"/>
        </w:numPr>
        <w:spacing w:after="200" w:line="276" w:lineRule="auto"/>
        <w:jc w:val="both"/>
      </w:pPr>
      <w:r w:rsidRPr="00780A4A">
        <w:t>[</w:t>
      </w:r>
      <w:r>
        <w:rPr>
          <w:i/>
        </w:rPr>
        <w:t>W</w:t>
      </w:r>
      <w:r w:rsidRPr="0045687A">
        <w:rPr>
          <w:i/>
        </w:rPr>
        <w:t xml:space="preserve">hat undue hardship will you experience if you are unable to drive? For example, </w:t>
      </w:r>
      <w:r>
        <w:rPr>
          <w:i/>
        </w:rPr>
        <w:t>“</w:t>
      </w:r>
      <w:r w:rsidRPr="0045687A">
        <w:rPr>
          <w:i/>
        </w:rPr>
        <w:t>my doctor has advised that if my</w:t>
      </w:r>
      <w:r>
        <w:rPr>
          <w:i/>
        </w:rPr>
        <w:t xml:space="preserve"> </w:t>
      </w:r>
      <w:r w:rsidRPr="0045687A">
        <w:rPr>
          <w:i/>
        </w:rPr>
        <w:t>health is not regularly monitored then my condition may rapidly deteriorate</w:t>
      </w:r>
      <w:r>
        <w:rPr>
          <w:i/>
        </w:rPr>
        <w:t>”</w:t>
      </w:r>
      <w:r w:rsidRPr="00780A4A">
        <w:t>]</w:t>
      </w:r>
      <w:r>
        <w:t>.</w:t>
      </w:r>
    </w:p>
    <w:p w14:paraId="29A2B3B1" w14:textId="77777777" w:rsidR="00F13469" w:rsidRPr="0045687A" w:rsidRDefault="00F13469" w:rsidP="00F13469">
      <w:pPr>
        <w:pStyle w:val="ListParagraph"/>
        <w:ind w:left="360"/>
        <w:jc w:val="both"/>
      </w:pPr>
    </w:p>
    <w:p w14:paraId="61D464AA" w14:textId="77777777" w:rsidR="00F13469" w:rsidRPr="00916950" w:rsidRDefault="00F13469" w:rsidP="00F13469">
      <w:pPr>
        <w:numPr>
          <w:ilvl w:val="0"/>
          <w:numId w:val="1"/>
        </w:numPr>
        <w:overflowPunct w:val="0"/>
        <w:autoSpaceDE w:val="0"/>
        <w:autoSpaceDN w:val="0"/>
        <w:adjustRightInd w:val="0"/>
        <w:spacing w:line="240" w:lineRule="auto"/>
        <w:textAlignment w:val="baseline"/>
      </w:pPr>
      <w:r w:rsidRPr="00916950">
        <w:t>[</w:t>
      </w:r>
      <w:r w:rsidRPr="00916950">
        <w:rPr>
          <w:i/>
        </w:rPr>
        <w:t>Do you have any evidence about your situation. For example, “Attached and marked “A” is a letter from my GP describing my condition. Attached and marked “B” is a letter from my specialist outlining the treatment I am undergoing and the need for regularity in treatment.</w:t>
      </w:r>
      <w:r w:rsidRPr="00916950">
        <w:t>”]</w:t>
      </w:r>
      <w:r w:rsidRPr="00916950">
        <w:rPr>
          <w:b/>
        </w:rPr>
        <w:t xml:space="preserve"> </w:t>
      </w:r>
      <w:r w:rsidRPr="0092296C">
        <w:rPr>
          <w:b/>
          <w:i/>
          <w:iCs/>
        </w:rPr>
        <w:t>(IMPORTANT: The originals of any letters in support will need to be attached to this affidavit and have an “exhibit note” stuck, stamped or written on them. If your GP, for example, is prepared to swear an affidavit in support then you should encourage them to do this instead.)</w:t>
      </w:r>
    </w:p>
    <w:p w14:paraId="2C26C605" w14:textId="77777777" w:rsidR="00F13469" w:rsidRPr="0045687A" w:rsidRDefault="00F13469" w:rsidP="00F13469">
      <w:pPr>
        <w:pStyle w:val="ListParagraph"/>
        <w:ind w:left="360"/>
        <w:jc w:val="both"/>
      </w:pPr>
    </w:p>
    <w:p w14:paraId="668775BF" w14:textId="77777777" w:rsidR="00F13469" w:rsidRPr="0045687A" w:rsidRDefault="00F13469" w:rsidP="00F13469">
      <w:pPr>
        <w:pStyle w:val="ListParagraph"/>
        <w:numPr>
          <w:ilvl w:val="0"/>
          <w:numId w:val="1"/>
        </w:numPr>
        <w:spacing w:after="200" w:line="276" w:lineRule="auto"/>
        <w:jc w:val="both"/>
      </w:pPr>
      <w:r w:rsidRPr="0045687A">
        <w:lastRenderedPageBreak/>
        <w:t>I therefore ask that the court grant [</w:t>
      </w:r>
      <w:r w:rsidRPr="0045687A">
        <w:rPr>
          <w:i/>
        </w:rPr>
        <w:t>applicant’s name</w:t>
      </w:r>
      <w:r w:rsidRPr="00916950">
        <w:t>]</w:t>
      </w:r>
      <w:r w:rsidRPr="0045687A">
        <w:t xml:space="preserve"> a limited licence so that</w:t>
      </w:r>
      <w:r>
        <w:t xml:space="preserve"> </w:t>
      </w:r>
      <w:r w:rsidRPr="0045687A">
        <w:t>[</w:t>
      </w:r>
      <w:r w:rsidRPr="0045687A">
        <w:rPr>
          <w:i/>
        </w:rPr>
        <w:t>summarise the reasons why a limited licence is important</w:t>
      </w:r>
      <w:r w:rsidRPr="00916950">
        <w:t>].</w:t>
      </w:r>
    </w:p>
    <w:p w14:paraId="75BD089C" w14:textId="77777777" w:rsidR="00F13469" w:rsidRDefault="00F13469" w:rsidP="00F13469">
      <w:pPr>
        <w:jc w:val="both"/>
      </w:pPr>
      <w:r w:rsidRPr="0045687A">
        <w:t>SWORN/AFFIRMED at</w:t>
      </w:r>
      <w:r>
        <w:t xml:space="preserve"> </w:t>
      </w:r>
      <w:r>
        <w:tab/>
      </w:r>
      <w:r>
        <w:tab/>
      </w:r>
    </w:p>
    <w:p w14:paraId="70003BE9" w14:textId="77777777" w:rsidR="00F13469" w:rsidRPr="0045687A" w:rsidRDefault="00F13469" w:rsidP="00F13469">
      <w:pPr>
        <w:jc w:val="both"/>
      </w:pPr>
    </w:p>
    <w:p w14:paraId="54074192" w14:textId="77777777" w:rsidR="00F13469" w:rsidRDefault="00F13469" w:rsidP="00F13469">
      <w:pPr>
        <w:jc w:val="both"/>
      </w:pPr>
      <w:r w:rsidRPr="0045687A">
        <w:t>This</w:t>
      </w:r>
      <w:r>
        <w:t xml:space="preserve"> </w:t>
      </w:r>
      <w:r w:rsidRPr="0045687A">
        <w:t>day of</w:t>
      </w:r>
      <w:r>
        <w:t xml:space="preserve">   </w:t>
      </w:r>
      <w:r w:rsidRPr="0045687A">
        <w:tab/>
        <w:t>20</w:t>
      </w:r>
      <w:r>
        <w:t xml:space="preserve"> </w:t>
      </w:r>
      <w:r>
        <w:tab/>
      </w:r>
    </w:p>
    <w:p w14:paraId="356B557B" w14:textId="77777777" w:rsidR="00F13469" w:rsidRPr="0045687A" w:rsidRDefault="00F13469" w:rsidP="00F13469">
      <w:pPr>
        <w:jc w:val="both"/>
      </w:pPr>
    </w:p>
    <w:p w14:paraId="71BB288C" w14:textId="77777777" w:rsidR="00F13469" w:rsidRDefault="00F13469" w:rsidP="00F13469">
      <w:pPr>
        <w:jc w:val="both"/>
      </w:pPr>
      <w:r>
        <w:t>Before me:</w:t>
      </w:r>
      <w:r>
        <w:tab/>
      </w:r>
      <w:r>
        <w:tab/>
      </w:r>
      <w:r>
        <w:tab/>
      </w:r>
    </w:p>
    <w:p w14:paraId="340F6D09" w14:textId="77777777" w:rsidR="00F13469" w:rsidRPr="0045687A" w:rsidRDefault="00F13469" w:rsidP="00F13469">
      <w:pPr>
        <w:jc w:val="both"/>
      </w:pPr>
      <w:r>
        <w:tab/>
      </w:r>
    </w:p>
    <w:p w14:paraId="4ED6B495" w14:textId="77777777" w:rsidR="00F13469" w:rsidRPr="0045687A" w:rsidRDefault="00F13469" w:rsidP="00F13469">
      <w:pPr>
        <w:jc w:val="both"/>
      </w:pPr>
      <w:r w:rsidRPr="0045687A">
        <w:t>A Deputy Registrar / Justice of the Peace / Solicitor of the High Court of New Zealand</w:t>
      </w:r>
    </w:p>
    <w:p w14:paraId="6AC32E2B" w14:textId="3F949B61" w:rsidR="00A607E6" w:rsidRDefault="00A607E6"/>
    <w:sectPr w:rsidR="00A60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209B1"/>
    <w:multiLevelType w:val="hybridMultilevel"/>
    <w:tmpl w:val="DF9A95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37685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09"/>
    <w:rsid w:val="000D16FC"/>
    <w:rsid w:val="00356F5C"/>
    <w:rsid w:val="003B6DCD"/>
    <w:rsid w:val="00586D5A"/>
    <w:rsid w:val="00A607E6"/>
    <w:rsid w:val="00CE1009"/>
    <w:rsid w:val="00F134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1665"/>
  <w15:chartTrackingRefBased/>
  <w15:docId w15:val="{1BB5189B-F9A2-47EF-8764-C200EC5E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69"/>
    <w:pPr>
      <w:spacing w:after="0" w:line="264" w:lineRule="auto"/>
    </w:pPr>
    <w:rPr>
      <w:rFonts w:ascii="Abadi" w:eastAsiaTheme="minorEastAsia" w:hAnsi="Abadi"/>
      <w:sz w:val="20"/>
      <w:lang w:eastAsia="en-NZ"/>
    </w:rPr>
  </w:style>
  <w:style w:type="paragraph" w:styleId="Heading1">
    <w:name w:val="heading 1"/>
    <w:basedOn w:val="Normal"/>
    <w:next w:val="Normal"/>
    <w:link w:val="Heading1Char"/>
    <w:uiPriority w:val="9"/>
    <w:qFormat/>
    <w:rsid w:val="00CE1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0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0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0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0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009"/>
    <w:rPr>
      <w:rFonts w:eastAsiaTheme="majorEastAsia" w:cstheme="majorBidi"/>
      <w:color w:val="272727" w:themeColor="text1" w:themeTint="D8"/>
    </w:rPr>
  </w:style>
  <w:style w:type="paragraph" w:styleId="Title">
    <w:name w:val="Title"/>
    <w:basedOn w:val="Normal"/>
    <w:next w:val="Normal"/>
    <w:link w:val="TitleChar"/>
    <w:uiPriority w:val="10"/>
    <w:qFormat/>
    <w:rsid w:val="00CE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009"/>
    <w:pPr>
      <w:spacing w:before="160"/>
      <w:jc w:val="center"/>
    </w:pPr>
    <w:rPr>
      <w:i/>
      <w:iCs/>
      <w:color w:val="404040" w:themeColor="text1" w:themeTint="BF"/>
    </w:rPr>
  </w:style>
  <w:style w:type="character" w:customStyle="1" w:styleId="QuoteChar">
    <w:name w:val="Quote Char"/>
    <w:basedOn w:val="DefaultParagraphFont"/>
    <w:link w:val="Quote"/>
    <w:uiPriority w:val="29"/>
    <w:rsid w:val="00CE1009"/>
    <w:rPr>
      <w:i/>
      <w:iCs/>
      <w:color w:val="404040" w:themeColor="text1" w:themeTint="BF"/>
    </w:rPr>
  </w:style>
  <w:style w:type="paragraph" w:styleId="ListParagraph">
    <w:name w:val="List Paragraph"/>
    <w:basedOn w:val="Normal"/>
    <w:uiPriority w:val="34"/>
    <w:qFormat/>
    <w:rsid w:val="00CE1009"/>
    <w:pPr>
      <w:ind w:left="720"/>
      <w:contextualSpacing/>
    </w:pPr>
  </w:style>
  <w:style w:type="character" w:styleId="IntenseEmphasis">
    <w:name w:val="Intense Emphasis"/>
    <w:basedOn w:val="DefaultParagraphFont"/>
    <w:uiPriority w:val="21"/>
    <w:qFormat/>
    <w:rsid w:val="00CE1009"/>
    <w:rPr>
      <w:i/>
      <w:iCs/>
      <w:color w:val="0F4761" w:themeColor="accent1" w:themeShade="BF"/>
    </w:rPr>
  </w:style>
  <w:style w:type="paragraph" w:styleId="IntenseQuote">
    <w:name w:val="Intense Quote"/>
    <w:basedOn w:val="Normal"/>
    <w:next w:val="Normal"/>
    <w:link w:val="IntenseQuoteChar"/>
    <w:uiPriority w:val="30"/>
    <w:qFormat/>
    <w:rsid w:val="00CE1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009"/>
    <w:rPr>
      <w:i/>
      <w:iCs/>
      <w:color w:val="0F4761" w:themeColor="accent1" w:themeShade="BF"/>
    </w:rPr>
  </w:style>
  <w:style w:type="character" w:styleId="IntenseReference">
    <w:name w:val="Intense Reference"/>
    <w:basedOn w:val="DefaultParagraphFont"/>
    <w:uiPriority w:val="32"/>
    <w:qFormat/>
    <w:rsid w:val="00CE1009"/>
    <w:rPr>
      <w:b/>
      <w:bCs/>
      <w:smallCaps/>
      <w:color w:val="0F4761" w:themeColor="accent1" w:themeShade="BF"/>
      <w:spacing w:val="5"/>
    </w:rPr>
  </w:style>
  <w:style w:type="paragraph" w:styleId="Header">
    <w:name w:val="header"/>
    <w:basedOn w:val="Normal"/>
    <w:link w:val="HeaderChar"/>
    <w:uiPriority w:val="99"/>
    <w:unhideWhenUsed/>
    <w:rsid w:val="00F13469"/>
    <w:pPr>
      <w:tabs>
        <w:tab w:val="center" w:pos="4513"/>
        <w:tab w:val="right" w:pos="9026"/>
      </w:tabs>
      <w:spacing w:line="240" w:lineRule="auto"/>
    </w:pPr>
    <w:rPr>
      <w:rFonts w:ascii="Times" w:hAnsi="Times"/>
    </w:rPr>
  </w:style>
  <w:style w:type="character" w:customStyle="1" w:styleId="HeaderChar">
    <w:name w:val="Header Char"/>
    <w:basedOn w:val="DefaultParagraphFont"/>
    <w:link w:val="Header"/>
    <w:uiPriority w:val="99"/>
    <w:rsid w:val="00F13469"/>
    <w:rPr>
      <w:rFonts w:ascii="Times" w:eastAsiaTheme="minorEastAsia" w:hAnsi="Times"/>
      <w:sz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Drury</dc:creator>
  <cp:keywords/>
  <dc:description/>
  <cp:lastModifiedBy>Ben Drury</cp:lastModifiedBy>
  <cp:revision>2</cp:revision>
  <cp:lastPrinted>2024-08-23T02:30:00Z</cp:lastPrinted>
  <dcterms:created xsi:type="dcterms:W3CDTF">2024-08-23T02:29:00Z</dcterms:created>
  <dcterms:modified xsi:type="dcterms:W3CDTF">2024-08-23T02:30:00Z</dcterms:modified>
</cp:coreProperties>
</file>